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C82" w:rsidRDefault="00AC199D" w:rsidP="00D11C82">
      <w:pPr>
        <w:autoSpaceDE w:val="0"/>
        <w:autoSpaceDN w:val="0"/>
        <w:adjustRightInd w:val="0"/>
        <w:spacing w:before="0"/>
        <w:ind w:left="-72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209675" cy="10477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C82" w:rsidRDefault="00D11C82" w:rsidP="00D11C82">
      <w:pPr>
        <w:autoSpaceDE w:val="0"/>
        <w:autoSpaceDN w:val="0"/>
        <w:adjustRightInd w:val="0"/>
        <w:spacing w:before="0" w:after="0"/>
        <w:ind w:left="-90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</w:t>
      </w:r>
      <w:r>
        <w:rPr>
          <w:rFonts w:ascii="Arial" w:hAnsi="Arial" w:cs="Arial"/>
          <w:b/>
          <w:bCs/>
          <w:sz w:val="24"/>
          <w:szCs w:val="24"/>
        </w:rPr>
        <w:t>Fermi Large Area Telescope International Finance Committee</w:t>
      </w:r>
    </w:p>
    <w:p w:rsidR="00D11C82" w:rsidRDefault="00D11C82" w:rsidP="00D11C82">
      <w:pPr>
        <w:autoSpaceDE w:val="0"/>
        <w:autoSpaceDN w:val="0"/>
        <w:adjustRightInd w:val="0"/>
        <w:spacing w:before="0" w:after="0"/>
        <w:ind w:left="14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Tuesday, August 31, 2010</w:t>
      </w:r>
    </w:p>
    <w:p w:rsidR="00D11C82" w:rsidRDefault="00D11C82" w:rsidP="00D11C82">
      <w:pPr>
        <w:autoSpaceDE w:val="0"/>
        <w:autoSpaceDN w:val="0"/>
        <w:adjustRightInd w:val="0"/>
        <w:spacing w:before="0" w:after="0"/>
        <w:ind w:left="1440"/>
        <w:rPr>
          <w:rFonts w:ascii="Arial" w:hAnsi="Arial" w:cs="Arial"/>
          <w:b/>
          <w:bCs/>
          <w:sz w:val="24"/>
          <w:szCs w:val="24"/>
        </w:rPr>
      </w:pPr>
    </w:p>
    <w:p w:rsidR="00D11C82" w:rsidRDefault="00D11C82" w:rsidP="00D11C82">
      <w:pPr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SLAC National Accelerator Laboratory</w:t>
      </w:r>
    </w:p>
    <w:p w:rsidR="00D11C82" w:rsidRDefault="00D11C82" w:rsidP="00D11C82">
      <w:pPr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Stanford University</w:t>
      </w:r>
    </w:p>
    <w:p w:rsidR="00D11C82" w:rsidRDefault="00D11C82" w:rsidP="00D11C82">
      <w:pPr>
        <w:autoSpaceDE w:val="0"/>
        <w:autoSpaceDN w:val="0"/>
        <w:adjustRightInd w:val="0"/>
        <w:spacing w:before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Morning Session:  Kavli Auditorium (joint with Fermi LAT Collaboration Meeting)</w:t>
      </w:r>
    </w:p>
    <w:p w:rsidR="00D11C82" w:rsidRDefault="00D11C82" w:rsidP="00D11C82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08:15 –8:50 am </w:t>
      </w:r>
      <w:r>
        <w:rPr>
          <w:rFonts w:ascii="Arial" w:hAnsi="Arial" w:cs="Arial"/>
          <w:sz w:val="24"/>
          <w:szCs w:val="24"/>
        </w:rPr>
        <w:tab/>
        <w:t>Breakfast</w:t>
      </w:r>
    </w:p>
    <w:p w:rsidR="00D11C82" w:rsidRDefault="00D11C82" w:rsidP="00D11C82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08:50 – 9:00 am</w:t>
      </w:r>
      <w:r>
        <w:rPr>
          <w:rFonts w:ascii="Arial" w:hAnsi="Arial" w:cs="Arial"/>
          <w:sz w:val="24"/>
          <w:szCs w:val="24"/>
        </w:rPr>
        <w:tab/>
        <w:t>Welcome and Introduction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P. Drell / D. MacFarlane</w:t>
      </w:r>
    </w:p>
    <w:p w:rsidR="00D11C82" w:rsidRDefault="00D11C82" w:rsidP="00D11C82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09:00 – 09:30 am</w:t>
      </w:r>
      <w:r>
        <w:rPr>
          <w:rFonts w:ascii="Arial" w:hAnsi="Arial" w:cs="Arial"/>
          <w:sz w:val="24"/>
          <w:szCs w:val="24"/>
        </w:rPr>
        <w:tab/>
        <w:t>The LAT at 2 years: recent science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D11C82" w:rsidRDefault="00D11C82" w:rsidP="00D11C82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highlights and collaboration status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P. Michelson</w:t>
      </w:r>
    </w:p>
    <w:p w:rsidR="00D11C82" w:rsidRDefault="00D11C82" w:rsidP="00D11C82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09:30 – 9:50 am</w:t>
      </w:r>
      <w:r>
        <w:rPr>
          <w:rFonts w:ascii="Arial" w:hAnsi="Arial" w:cs="Arial"/>
          <w:sz w:val="24"/>
          <w:szCs w:val="24"/>
        </w:rPr>
        <w:tab/>
        <w:t>Fermi Mission Status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J. McEnery</w:t>
      </w:r>
    </w:p>
    <w:p w:rsidR="00D11C82" w:rsidRDefault="00D11C82" w:rsidP="00D11C82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09:50 – 10:10 am</w:t>
      </w:r>
      <w:r>
        <w:rPr>
          <w:rFonts w:ascii="Arial" w:hAnsi="Arial" w:cs="Arial"/>
          <w:sz w:val="24"/>
          <w:szCs w:val="24"/>
        </w:rPr>
        <w:tab/>
        <w:t>LAT Operational Status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G. Thayer</w:t>
      </w:r>
    </w:p>
    <w:p w:rsidR="00D11C82" w:rsidRDefault="00D11C82" w:rsidP="00D11C82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10:10 – 10:40 am </w:t>
      </w:r>
      <w:r>
        <w:rPr>
          <w:rFonts w:ascii="Arial" w:hAnsi="Arial" w:cs="Arial"/>
          <w:sz w:val="24"/>
          <w:szCs w:val="24"/>
        </w:rPr>
        <w:tab/>
        <w:t>LAT Analysis Coordinator’s Report</w:t>
      </w:r>
      <w:r>
        <w:rPr>
          <w:rFonts w:ascii="Arial" w:hAnsi="Arial" w:cs="Arial"/>
          <w:sz w:val="24"/>
          <w:szCs w:val="24"/>
        </w:rPr>
        <w:tab/>
        <w:t xml:space="preserve">              S. Digel / G. Tosti</w:t>
      </w:r>
    </w:p>
    <w:p w:rsidR="00D11C82" w:rsidRDefault="00D11C82" w:rsidP="00D11C82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10:40 – 11:10 am    Break</w:t>
      </w:r>
    </w:p>
    <w:p w:rsidR="00D11C82" w:rsidRDefault="00D11C82" w:rsidP="00D11C82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11:10 – 11:40 am </w:t>
      </w:r>
      <w:r>
        <w:rPr>
          <w:rFonts w:ascii="Arial" w:hAnsi="Arial" w:cs="Arial"/>
          <w:sz w:val="24"/>
          <w:szCs w:val="24"/>
        </w:rPr>
        <w:tab/>
        <w:t>Multi-wavelength Coordinator’s Report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D. Thompson</w:t>
      </w:r>
    </w:p>
    <w:p w:rsidR="00D11C82" w:rsidRDefault="00D11C82" w:rsidP="00D11C82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11:40 – 12:05 pm    Recent Science Highlight Talk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TBD</w:t>
      </w:r>
    </w:p>
    <w:p w:rsidR="00D11C82" w:rsidRDefault="00D11C82" w:rsidP="00D11C82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</w:p>
    <w:p w:rsidR="00D11C82" w:rsidRDefault="00D11C82" w:rsidP="00D11C82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12:05 – 1:00 pm       Lunch</w:t>
      </w:r>
    </w:p>
    <w:p w:rsidR="00D11C82" w:rsidRDefault="00D11C82" w:rsidP="00D11C82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</w:p>
    <w:p w:rsidR="00D11C82" w:rsidRDefault="00D11C82" w:rsidP="00D11C82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</w:p>
    <w:p w:rsidR="00D11C82" w:rsidRPr="00E43119" w:rsidRDefault="00D11C82" w:rsidP="00D11C82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b/>
          <w:sz w:val="24"/>
          <w:szCs w:val="24"/>
        </w:rPr>
      </w:pPr>
      <w:r w:rsidRPr="00E43119">
        <w:rPr>
          <w:rFonts w:ascii="Arial" w:hAnsi="Arial" w:cs="Arial"/>
          <w:b/>
          <w:sz w:val="24"/>
          <w:szCs w:val="24"/>
        </w:rPr>
        <w:t>Afternoon Session:</w:t>
      </w:r>
      <w:r>
        <w:rPr>
          <w:rFonts w:ascii="Arial" w:hAnsi="Arial" w:cs="Arial"/>
          <w:b/>
          <w:sz w:val="24"/>
          <w:szCs w:val="24"/>
        </w:rPr>
        <w:t xml:space="preserve">  Research Office Building </w:t>
      </w:r>
      <w:r w:rsidR="00AC199D">
        <w:rPr>
          <w:rFonts w:ascii="Arial" w:hAnsi="Arial" w:cs="Arial"/>
          <w:b/>
          <w:sz w:val="24"/>
          <w:szCs w:val="24"/>
        </w:rPr>
        <w:t>Redwood Conf Room A&amp;B</w:t>
      </w:r>
      <w:r w:rsidRPr="00E43119">
        <w:rPr>
          <w:rFonts w:ascii="Arial" w:hAnsi="Arial" w:cs="Arial"/>
          <w:b/>
          <w:sz w:val="24"/>
          <w:szCs w:val="24"/>
        </w:rPr>
        <w:t xml:space="preserve"> </w:t>
      </w:r>
    </w:p>
    <w:p w:rsidR="00D11C82" w:rsidRDefault="00D11C82" w:rsidP="00D11C82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</w:p>
    <w:p w:rsidR="00D11C82" w:rsidRDefault="00D11C82" w:rsidP="00D11C82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1:00 – 1:15 pm</w:t>
      </w:r>
      <w:r>
        <w:rPr>
          <w:rFonts w:ascii="Arial" w:hAnsi="Arial" w:cs="Arial"/>
          <w:sz w:val="24"/>
          <w:szCs w:val="24"/>
        </w:rPr>
        <w:tab/>
        <w:t>Review of Minutes from Previous Meeting</w:t>
      </w:r>
      <w:r>
        <w:rPr>
          <w:rFonts w:ascii="Arial" w:hAnsi="Arial" w:cs="Arial"/>
          <w:sz w:val="24"/>
          <w:szCs w:val="24"/>
        </w:rPr>
        <w:tab/>
        <w:t xml:space="preserve">        D. MacFarlane</w:t>
      </w:r>
    </w:p>
    <w:p w:rsidR="00D11C82" w:rsidRDefault="00D11C82" w:rsidP="00D11C82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1:15 – 1:35 pm </w:t>
      </w:r>
      <w:r>
        <w:rPr>
          <w:rFonts w:ascii="Arial" w:hAnsi="Arial" w:cs="Arial"/>
          <w:sz w:val="24"/>
          <w:szCs w:val="24"/>
        </w:rPr>
        <w:tab/>
        <w:t>ISOC Status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 R. Cameron</w:t>
      </w:r>
    </w:p>
    <w:p w:rsidR="00D11C82" w:rsidRDefault="00D11C82" w:rsidP="00D11C82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1:35 – 2:00 pm </w:t>
      </w:r>
      <w:r>
        <w:rPr>
          <w:rFonts w:ascii="Arial" w:hAnsi="Arial" w:cs="Arial"/>
          <w:sz w:val="24"/>
          <w:szCs w:val="24"/>
        </w:rPr>
        <w:tab/>
        <w:t>Computing Coordinator’s Report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R. Dubois</w:t>
      </w:r>
    </w:p>
    <w:p w:rsidR="00D11C82" w:rsidRDefault="00D11C82" w:rsidP="00D11C82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2:00 – 2:15 pm</w:t>
      </w:r>
      <w:r>
        <w:rPr>
          <w:rFonts w:ascii="Arial" w:hAnsi="Arial" w:cs="Arial"/>
          <w:sz w:val="24"/>
          <w:szCs w:val="24"/>
        </w:rPr>
        <w:tab/>
        <w:t>Action Items from previous IFC meeting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D. MacFarlane</w:t>
      </w:r>
    </w:p>
    <w:p w:rsidR="00D11C82" w:rsidRDefault="00D11C82" w:rsidP="00D11C82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2:15 – 2:30 pm</w:t>
      </w:r>
      <w:r>
        <w:rPr>
          <w:rFonts w:ascii="Arial" w:hAnsi="Arial" w:cs="Arial"/>
          <w:sz w:val="24"/>
          <w:szCs w:val="24"/>
        </w:rPr>
        <w:tab/>
        <w:t>CY 2010 OCF Budget status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P. Michelson</w:t>
      </w:r>
      <w:r>
        <w:rPr>
          <w:rFonts w:ascii="Arial" w:hAnsi="Arial" w:cs="Arial"/>
          <w:sz w:val="24"/>
          <w:szCs w:val="24"/>
        </w:rPr>
        <w:tab/>
      </w:r>
    </w:p>
    <w:p w:rsidR="00D11C82" w:rsidRDefault="00D11C82" w:rsidP="00D11C82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2:30 – 3:00 pm </w:t>
      </w:r>
      <w:r>
        <w:rPr>
          <w:rFonts w:ascii="Arial" w:hAnsi="Arial" w:cs="Arial"/>
          <w:sz w:val="24"/>
          <w:szCs w:val="24"/>
        </w:rPr>
        <w:tab/>
        <w:t>CY 2011 OCF Budget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P. Michelson</w:t>
      </w:r>
      <w:r>
        <w:rPr>
          <w:rFonts w:ascii="Arial" w:hAnsi="Arial" w:cs="Arial"/>
          <w:sz w:val="24"/>
          <w:szCs w:val="24"/>
        </w:rPr>
        <w:tab/>
      </w:r>
    </w:p>
    <w:p w:rsidR="00D11C82" w:rsidRDefault="00D11C82" w:rsidP="00D11C82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3:00 – 3:20 pm </w:t>
      </w:r>
      <w:r>
        <w:rPr>
          <w:rFonts w:ascii="Arial" w:hAnsi="Arial" w:cs="Arial"/>
          <w:sz w:val="24"/>
          <w:szCs w:val="24"/>
        </w:rPr>
        <w:tab/>
        <w:t>Break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</w:p>
    <w:p w:rsidR="00D11C82" w:rsidRDefault="00D11C82" w:rsidP="00D11C82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3:20 – 4:20 pm</w:t>
      </w:r>
      <w:r>
        <w:rPr>
          <w:rFonts w:ascii="Arial" w:hAnsi="Arial" w:cs="Arial"/>
          <w:sz w:val="24"/>
          <w:szCs w:val="24"/>
        </w:rPr>
        <w:tab/>
        <w:t>Round Table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All</w:t>
      </w:r>
    </w:p>
    <w:p w:rsidR="00D11C82" w:rsidRDefault="00D11C82" w:rsidP="00D11C82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4:20 – 4:50 pm</w:t>
      </w:r>
      <w:r>
        <w:rPr>
          <w:rFonts w:ascii="Arial" w:hAnsi="Arial" w:cs="Arial"/>
          <w:sz w:val="24"/>
          <w:szCs w:val="24"/>
        </w:rPr>
        <w:tab/>
        <w:t>Action Items</w:t>
      </w:r>
    </w:p>
    <w:p w:rsidR="00D11C82" w:rsidRDefault="00D11C82" w:rsidP="00D11C82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6:30 pm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Committee Dinner at local restaurant</w:t>
      </w:r>
    </w:p>
    <w:p w:rsidR="00D11C82" w:rsidRDefault="00D11C82" w:rsidP="00D11C82">
      <w:pPr>
        <w:autoSpaceDE w:val="0"/>
        <w:autoSpaceDN w:val="0"/>
        <w:adjustRightInd w:val="0"/>
        <w:spacing w:before="0" w:after="0"/>
        <w:rPr>
          <w:rFonts w:ascii="Arial" w:hAnsi="Arial" w:cs="Arial"/>
          <w:sz w:val="24"/>
          <w:szCs w:val="24"/>
        </w:rPr>
      </w:pPr>
    </w:p>
    <w:p w:rsidR="00D11C82" w:rsidRDefault="00D11C82" w:rsidP="00D11C82">
      <w:pPr>
        <w:spacing w:before="0" w:line="360" w:lineRule="auto"/>
      </w:pPr>
    </w:p>
    <w:p w:rsidR="00D11C82" w:rsidRDefault="00D11C82" w:rsidP="00D11C82">
      <w:pPr>
        <w:spacing w:before="0" w:line="360" w:lineRule="auto"/>
      </w:pPr>
    </w:p>
    <w:sectPr w:rsidR="00D11C82" w:rsidSect="00D11C82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C82" w:rsidRDefault="00D11C82" w:rsidP="00D11C82">
      <w:pPr>
        <w:spacing w:before="0" w:after="0"/>
      </w:pPr>
      <w:r>
        <w:separator/>
      </w:r>
    </w:p>
  </w:endnote>
  <w:endnote w:type="continuationSeparator" w:id="0">
    <w:p w:rsidR="00D11C82" w:rsidRDefault="00D11C82" w:rsidP="00D11C82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C82" w:rsidRDefault="00D11C82" w:rsidP="00D11C82">
      <w:pPr>
        <w:spacing w:before="0" w:after="0"/>
      </w:pPr>
      <w:r>
        <w:separator/>
      </w:r>
    </w:p>
  </w:footnote>
  <w:footnote w:type="continuationSeparator" w:id="0">
    <w:p w:rsidR="00D11C82" w:rsidRDefault="00D11C82" w:rsidP="00D11C82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1D6"/>
    <w:rsid w:val="00AC199D"/>
    <w:rsid w:val="00D11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E59EF"/>
    <w:pPr>
      <w:spacing w:before="120" w:after="240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79E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9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379E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79E5"/>
  </w:style>
  <w:style w:type="paragraph" w:styleId="Footer">
    <w:name w:val="footer"/>
    <w:basedOn w:val="Normal"/>
    <w:link w:val="FooterChar"/>
    <w:uiPriority w:val="99"/>
    <w:semiHidden/>
    <w:unhideWhenUsed/>
    <w:rsid w:val="003379E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79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cp:lastModifiedBy>debbien</cp:lastModifiedBy>
  <cp:revision>2</cp:revision>
  <cp:lastPrinted>2010-08-15T16:54:00Z</cp:lastPrinted>
  <dcterms:created xsi:type="dcterms:W3CDTF">2010-08-16T17:15:00Z</dcterms:created>
  <dcterms:modified xsi:type="dcterms:W3CDTF">2010-08-16T17:15:00Z</dcterms:modified>
</cp:coreProperties>
</file>